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23737" w:rsidRPr="004A0EB7" w:rsidRDefault="00BD6215" w:rsidP="00BD6215">
      <w:pPr>
        <w:jc w:val="center"/>
        <w:rPr>
          <w:b/>
          <w:bCs/>
          <w:sz w:val="40"/>
          <w:szCs w:val="40"/>
          <w:highlight w:val="cyan"/>
          <w:lang w:val="uk-UA"/>
        </w:rPr>
      </w:pPr>
      <w:r w:rsidRPr="004A0EB7">
        <w:rPr>
          <w:b/>
          <w:bCs/>
          <w:sz w:val="40"/>
          <w:szCs w:val="40"/>
          <w:highlight w:val="cyan"/>
          <w:lang w:val="uk-UA"/>
        </w:rPr>
        <w:t>Добровільна акція</w:t>
      </w:r>
      <w:r w:rsidR="00B23737" w:rsidRPr="004A0EB7">
        <w:rPr>
          <w:b/>
          <w:bCs/>
          <w:sz w:val="40"/>
          <w:szCs w:val="40"/>
          <w:highlight w:val="cyan"/>
          <w:lang w:val="uk-UA"/>
        </w:rPr>
        <w:t xml:space="preserve"> </w:t>
      </w:r>
      <w:r w:rsidR="00B23737" w:rsidRPr="004A0EB7">
        <w:rPr>
          <w:b/>
          <w:bCs/>
          <w:sz w:val="40"/>
          <w:szCs w:val="40"/>
          <w:highlight w:val="cyan"/>
          <w:lang w:val="uk-UA"/>
        </w:rPr>
        <w:t>для діток із ДЦП</w:t>
      </w:r>
      <w:r w:rsidR="00B23737" w:rsidRPr="004A0EB7">
        <w:rPr>
          <w:b/>
          <w:bCs/>
          <w:sz w:val="40"/>
          <w:szCs w:val="40"/>
          <w:highlight w:val="cyan"/>
          <w:lang w:val="uk-UA"/>
        </w:rPr>
        <w:t xml:space="preserve"> </w:t>
      </w:r>
      <w:r w:rsidRPr="004A0EB7">
        <w:rPr>
          <w:b/>
          <w:bCs/>
          <w:sz w:val="40"/>
          <w:szCs w:val="40"/>
          <w:highlight w:val="cyan"/>
          <w:lang w:val="uk-UA"/>
        </w:rPr>
        <w:t>:</w:t>
      </w:r>
    </w:p>
    <w:p w:rsidR="00BD6215" w:rsidRDefault="00BD6215" w:rsidP="00BD6215">
      <w:pPr>
        <w:jc w:val="center"/>
        <w:rPr>
          <w:b/>
          <w:bCs/>
          <w:sz w:val="40"/>
          <w:szCs w:val="40"/>
          <w:lang w:val="uk-UA"/>
        </w:rPr>
      </w:pPr>
      <w:r w:rsidRPr="004A0EB7">
        <w:rPr>
          <w:b/>
          <w:bCs/>
          <w:sz w:val="40"/>
          <w:szCs w:val="40"/>
          <w:highlight w:val="cyan"/>
          <w:lang w:val="uk-UA"/>
        </w:rPr>
        <w:t xml:space="preserve"> «Миколай-це я»</w:t>
      </w:r>
    </w:p>
    <w:p w:rsidR="000C5329" w:rsidRPr="00BD6208" w:rsidRDefault="00866860" w:rsidP="00E35B03">
      <w:pPr>
        <w:pStyle w:val="5"/>
        <w:spacing w:before="0"/>
        <w:jc w:val="center"/>
        <w:textAlignment w:val="baseline"/>
        <w:divId w:val="1871139697"/>
        <w:rPr>
          <w:rFonts w:ascii="Open Sans" w:eastAsiaTheme="minorEastAsia" w:hAnsi="Open Sans" w:cs="Open Sans"/>
          <w:color w:val="303030"/>
          <w:sz w:val="30"/>
          <w:szCs w:val="30"/>
          <w:u w:val="single"/>
        </w:rPr>
      </w:pPr>
      <w:r w:rsidRPr="00BD6208">
        <w:rPr>
          <w:noProof/>
          <w:sz w:val="30"/>
          <w:szCs w:val="30"/>
          <w:u w:val="single"/>
          <w:lang w:val="uk-UA"/>
        </w:rPr>
        <w:drawing>
          <wp:anchor distT="0" distB="0" distL="114300" distR="114300" simplePos="0" relativeHeight="251659264" behindDoc="0" locked="0" layoutInCell="1" allowOverlap="1">
            <wp:simplePos x="0" y="0"/>
            <wp:positionH relativeFrom="column">
              <wp:posOffset>803910</wp:posOffset>
            </wp:positionH>
            <wp:positionV relativeFrom="paragraph">
              <wp:posOffset>19685</wp:posOffset>
            </wp:positionV>
            <wp:extent cx="4114800" cy="2524125"/>
            <wp:effectExtent l="0" t="0" r="0" b="3175"/>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14800" cy="2524125"/>
                    </a:xfrm>
                    <a:prstGeom prst="rect">
                      <a:avLst/>
                    </a:prstGeom>
                  </pic:spPr>
                </pic:pic>
              </a:graphicData>
            </a:graphic>
            <wp14:sizeRelH relativeFrom="margin">
              <wp14:pctWidth>0</wp14:pctWidth>
            </wp14:sizeRelH>
            <wp14:sizeRelV relativeFrom="margin">
              <wp14:pctHeight>0</wp14:pctHeight>
            </wp14:sizeRelV>
          </wp:anchor>
        </w:drawing>
      </w:r>
      <w:r w:rsidR="000C5329" w:rsidRPr="00BD6208">
        <w:rPr>
          <w:rFonts w:ascii="Open Sans" w:eastAsiaTheme="minorEastAsia" w:hAnsi="Open Sans" w:cs="Open Sans"/>
          <w:color w:val="303030"/>
          <w:sz w:val="30"/>
          <w:szCs w:val="30"/>
          <w:u w:val="single"/>
        </w:rPr>
        <w:t>Наближається чудове зимове свято, яке з нетерпінням чекають усі діти -  свято Святителя Миколая Чудотворця. Святий Миколай вважається покровителем моряків, торговців, лучників, дітей та студентів. До цього свята всі діти сподіваються отримати подарунки. Напередодні вони пишуть листи до Миколая зі своїми побажаннями і проханнями.</w:t>
      </w:r>
    </w:p>
    <w:p w:rsidR="00B72F40" w:rsidRPr="00B72F40" w:rsidRDefault="00B72F40" w:rsidP="00B72F40">
      <w:pPr>
        <w:divId w:val="453065867"/>
        <w:rPr>
          <w:sz w:val="30"/>
          <w:szCs w:val="30"/>
        </w:rPr>
      </w:pPr>
      <w:r w:rsidRPr="00B72F40">
        <w:rPr>
          <w:sz w:val="30"/>
          <w:szCs w:val="30"/>
        </w:rPr>
        <w:t>У цей нелегкий для України час ми повинні як ніколи бути згуртованими і підтримувати один одного… Насамперед, наших дітей -  майбутнє України.</w:t>
      </w:r>
    </w:p>
    <w:p w:rsidR="00B72F40" w:rsidRPr="00BD6208" w:rsidRDefault="00B72F40" w:rsidP="00B72F40">
      <w:pPr>
        <w:divId w:val="1871139697"/>
        <w:rPr>
          <w:sz w:val="30"/>
          <w:szCs w:val="30"/>
        </w:rPr>
      </w:pPr>
    </w:p>
    <w:p w:rsidR="00866860" w:rsidRPr="00BD6208" w:rsidRDefault="00866860">
      <w:pPr>
        <w:pStyle w:val="a3"/>
        <w:spacing w:before="0" w:beforeAutospacing="0" w:after="360" w:afterAutospacing="0"/>
        <w:jc w:val="both"/>
        <w:divId w:val="562372229"/>
        <w:rPr>
          <w:rFonts w:ascii="Open Sans" w:hAnsi="Open Sans" w:cs="Open Sans"/>
          <w:color w:val="303030"/>
          <w:sz w:val="30"/>
          <w:szCs w:val="30"/>
        </w:rPr>
      </w:pPr>
      <w:r w:rsidRPr="00BD6208">
        <w:rPr>
          <w:rFonts w:ascii="Open Sans" w:hAnsi="Open Sans" w:cs="Open Sans"/>
          <w:color w:val="303030"/>
          <w:sz w:val="30"/>
          <w:szCs w:val="30"/>
        </w:rPr>
        <w:t>20 грудня Святий Миколай запро</w:t>
      </w:r>
      <w:r w:rsidR="00A551DB" w:rsidRPr="00BD6208">
        <w:rPr>
          <w:rFonts w:ascii="Open Sans" w:hAnsi="Open Sans" w:cs="Open Sans"/>
          <w:color w:val="303030"/>
          <w:sz w:val="30"/>
          <w:szCs w:val="30"/>
          <w:lang w:val="uk-UA"/>
        </w:rPr>
        <w:t xml:space="preserve">шує </w:t>
      </w:r>
      <w:r w:rsidRPr="00BD6208">
        <w:rPr>
          <w:rFonts w:ascii="Open Sans" w:hAnsi="Open Sans" w:cs="Open Sans"/>
          <w:color w:val="303030"/>
          <w:sz w:val="30"/>
          <w:szCs w:val="30"/>
        </w:rPr>
        <w:t xml:space="preserve"> малечу до себе в гості. Даний захід проход</w:t>
      </w:r>
      <w:r w:rsidR="00A551DB" w:rsidRPr="00BD6208">
        <w:rPr>
          <w:rFonts w:ascii="Open Sans" w:hAnsi="Open Sans" w:cs="Open Sans"/>
          <w:color w:val="303030"/>
          <w:sz w:val="30"/>
          <w:szCs w:val="30"/>
          <w:lang w:val="uk-UA"/>
        </w:rPr>
        <w:t>ить в смт.Чаплинці</w:t>
      </w:r>
      <w:r w:rsidRPr="00BD6208">
        <w:rPr>
          <w:rFonts w:ascii="Open Sans" w:hAnsi="Open Sans" w:cs="Open Sans"/>
          <w:color w:val="303030"/>
          <w:sz w:val="30"/>
          <w:szCs w:val="30"/>
        </w:rPr>
        <w:t xml:space="preserve"> в рамках проекту «У гостях у Святого Миколая», який організувала </w:t>
      </w:r>
      <w:r w:rsidR="00D34EA5" w:rsidRPr="00BD6208">
        <w:rPr>
          <w:rFonts w:ascii="Open Sans" w:hAnsi="Open Sans" w:cs="Open Sans"/>
          <w:color w:val="303030"/>
          <w:sz w:val="30"/>
          <w:szCs w:val="30"/>
          <w:lang w:val="uk-UA"/>
        </w:rPr>
        <w:t xml:space="preserve">Малімон Анастасія Миколаївна </w:t>
      </w:r>
      <w:r w:rsidRPr="00BD6208">
        <w:rPr>
          <w:rFonts w:ascii="Open Sans" w:hAnsi="Open Sans" w:cs="Open Sans"/>
          <w:color w:val="303030"/>
          <w:sz w:val="30"/>
          <w:szCs w:val="30"/>
        </w:rPr>
        <w:t xml:space="preserve">спільно з управлінням у справах сім’ї, дітей та молоді </w:t>
      </w:r>
      <w:r w:rsidR="00D34EA5" w:rsidRPr="00BD6208">
        <w:rPr>
          <w:rFonts w:ascii="Open Sans" w:hAnsi="Open Sans" w:cs="Open Sans"/>
          <w:color w:val="303030"/>
          <w:sz w:val="30"/>
          <w:szCs w:val="30"/>
          <w:lang w:val="uk-UA"/>
        </w:rPr>
        <w:t xml:space="preserve">Чаплинської сільської </w:t>
      </w:r>
      <w:r w:rsidRPr="00BD6208">
        <w:rPr>
          <w:rFonts w:ascii="Open Sans" w:hAnsi="Open Sans" w:cs="Open Sans"/>
          <w:color w:val="303030"/>
          <w:sz w:val="30"/>
          <w:szCs w:val="30"/>
        </w:rPr>
        <w:t xml:space="preserve"> ради.</w:t>
      </w:r>
    </w:p>
    <w:p w:rsidR="00866860" w:rsidRPr="00BD6208" w:rsidRDefault="00866860">
      <w:pPr>
        <w:pStyle w:val="a3"/>
        <w:spacing w:before="0" w:beforeAutospacing="0" w:after="360" w:afterAutospacing="0"/>
        <w:jc w:val="both"/>
        <w:divId w:val="562372229"/>
        <w:rPr>
          <w:rFonts w:ascii="Open Sans" w:hAnsi="Open Sans" w:cs="Open Sans"/>
          <w:color w:val="303030"/>
          <w:sz w:val="30"/>
          <w:szCs w:val="30"/>
          <w:lang w:val="uk-UA"/>
        </w:rPr>
      </w:pPr>
      <w:r w:rsidRPr="00BD6208">
        <w:rPr>
          <w:rFonts w:ascii="Open Sans" w:hAnsi="Open Sans" w:cs="Open Sans"/>
          <w:color w:val="303030"/>
          <w:sz w:val="30"/>
          <w:szCs w:val="30"/>
        </w:rPr>
        <w:t xml:space="preserve">До Святого Миколая були запрошені діти </w:t>
      </w:r>
      <w:r w:rsidR="000A3285" w:rsidRPr="00BD6208">
        <w:rPr>
          <w:rFonts w:ascii="Open Sans" w:hAnsi="Open Sans" w:cs="Open Sans"/>
          <w:color w:val="303030"/>
          <w:sz w:val="30"/>
          <w:szCs w:val="30"/>
          <w:lang w:val="uk-UA"/>
        </w:rPr>
        <w:t xml:space="preserve"> з ДЦП. </w:t>
      </w:r>
      <w:r w:rsidRPr="00BD6208">
        <w:rPr>
          <w:rFonts w:ascii="Open Sans" w:hAnsi="Open Sans" w:cs="Open Sans"/>
          <w:color w:val="303030"/>
          <w:sz w:val="30"/>
          <w:szCs w:val="30"/>
        </w:rPr>
        <w:t>Програма  наповнена іграми, піснями, конкурсами, хороводами, яскравими і творчими номерами, після яких всі діти отримали довгоочікувані солодкі подарунки.</w:t>
      </w:r>
    </w:p>
    <w:p w:rsidR="007121E2" w:rsidRPr="007121E2" w:rsidRDefault="007121E2" w:rsidP="007121E2">
      <w:pPr>
        <w:divId w:val="414321120"/>
        <w:rPr>
          <w:rFonts w:ascii="Times New Roman" w:eastAsia="Times New Roman" w:hAnsi="Times New Roman" w:cs="Times New Roman"/>
          <w:sz w:val="30"/>
          <w:szCs w:val="30"/>
        </w:rPr>
      </w:pPr>
      <w:r w:rsidRPr="007121E2">
        <w:rPr>
          <w:rFonts w:ascii="PT Sans" w:eastAsia="Times New Roman" w:hAnsi="PT Sans" w:cs="Times New Roman"/>
          <w:color w:val="3A3A3A"/>
          <w:sz w:val="30"/>
          <w:szCs w:val="30"/>
        </w:rPr>
        <w:lastRenderedPageBreak/>
        <w:t>День Святого Миколая – одне з найбажаніших дитячих свят. За кілька днів діти зазвичай пишуть святому листи з побажаннями та очікують подарунки.</w:t>
      </w:r>
      <w:r w:rsidRPr="007121E2">
        <w:rPr>
          <w:rFonts w:ascii="PT Sans" w:eastAsia="Times New Roman" w:hAnsi="PT Sans" w:cs="Times New Roman"/>
          <w:color w:val="3A3A3A"/>
          <w:sz w:val="30"/>
          <w:szCs w:val="30"/>
        </w:rPr>
        <w:br/>
        <w:t>Немає в світі малюка, який в очікуванні на довгожданий вечір не мріяв би про щось особливе. Хіба можливо описати ту щиру радість, коли дитина розгортає гарно запакований подарунок?</w:t>
      </w:r>
    </w:p>
    <w:p w:rsidR="00D962EA" w:rsidRPr="00BD6208" w:rsidRDefault="00D962EA" w:rsidP="00866860">
      <w:pPr>
        <w:rPr>
          <w:b/>
          <w:bCs/>
          <w:sz w:val="30"/>
          <w:szCs w:val="30"/>
          <w:lang w:val="uk-UA"/>
        </w:rPr>
      </w:pPr>
    </w:p>
    <w:sectPr w:rsidR="00D962EA" w:rsidRPr="00BD62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Open Sans">
    <w:panose1 w:val="020B0606030504020204"/>
    <w:charset w:val="00"/>
    <w:family w:val="swiss"/>
    <w:pitch w:val="variable"/>
    <w:sig w:usb0="E00002EF" w:usb1="4000205B" w:usb2="00000028" w:usb3="00000000" w:csb0="0000019F" w:csb1="00000000"/>
  </w:font>
  <w:font w:name="PT Sans">
    <w:panose1 w:val="020B0503020203020204"/>
    <w:charset w:val="00"/>
    <w:family w:val="swiss"/>
    <w:pitch w:val="variable"/>
    <w:sig w:usb0="A00002EF" w:usb1="5000204B" w:usb2="00000000" w:usb3="00000000" w:csb0="000000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215"/>
    <w:rsid w:val="000A3285"/>
    <w:rsid w:val="000C5329"/>
    <w:rsid w:val="004A0EB7"/>
    <w:rsid w:val="007121E2"/>
    <w:rsid w:val="00866860"/>
    <w:rsid w:val="008F3692"/>
    <w:rsid w:val="009315AB"/>
    <w:rsid w:val="00A551DB"/>
    <w:rsid w:val="00B23737"/>
    <w:rsid w:val="00B72F40"/>
    <w:rsid w:val="00BD6208"/>
    <w:rsid w:val="00BD6215"/>
    <w:rsid w:val="00D34EA5"/>
    <w:rsid w:val="00D962EA"/>
    <w:rsid w:val="00E35B03"/>
    <w:rsid w:val="00E56E2B"/>
    <w:rsid w:val="00FB782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02BF587E"/>
  <w15:chartTrackingRefBased/>
  <w15:docId w15:val="{9A20B933-DBAB-D749-8738-B3AE2B5B7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UA"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5">
    <w:name w:val="heading 5"/>
    <w:basedOn w:val="a"/>
    <w:next w:val="a"/>
    <w:link w:val="50"/>
    <w:uiPriority w:val="9"/>
    <w:unhideWhenUsed/>
    <w:qFormat/>
    <w:rsid w:val="000C5329"/>
    <w:pPr>
      <w:keepNext/>
      <w:keepLines/>
      <w:spacing w:before="4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66860"/>
    <w:pPr>
      <w:spacing w:before="100" w:beforeAutospacing="1" w:after="100" w:afterAutospacing="1"/>
    </w:pPr>
    <w:rPr>
      <w:rFonts w:ascii="Times New Roman" w:hAnsi="Times New Roman" w:cs="Times New Roman"/>
      <w:sz w:val="24"/>
      <w:szCs w:val="24"/>
    </w:rPr>
  </w:style>
  <w:style w:type="character" w:customStyle="1" w:styleId="50">
    <w:name w:val="Заголовок 5 Знак"/>
    <w:basedOn w:val="a0"/>
    <w:link w:val="5"/>
    <w:uiPriority w:val="9"/>
    <w:rsid w:val="000C532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321120">
      <w:bodyDiv w:val="1"/>
      <w:marLeft w:val="0"/>
      <w:marRight w:val="0"/>
      <w:marTop w:val="0"/>
      <w:marBottom w:val="0"/>
      <w:divBdr>
        <w:top w:val="none" w:sz="0" w:space="0" w:color="auto"/>
        <w:left w:val="none" w:sz="0" w:space="0" w:color="auto"/>
        <w:bottom w:val="none" w:sz="0" w:space="0" w:color="auto"/>
        <w:right w:val="none" w:sz="0" w:space="0" w:color="auto"/>
      </w:divBdr>
    </w:div>
    <w:div w:id="562372229">
      <w:bodyDiv w:val="1"/>
      <w:marLeft w:val="0"/>
      <w:marRight w:val="0"/>
      <w:marTop w:val="0"/>
      <w:marBottom w:val="0"/>
      <w:divBdr>
        <w:top w:val="none" w:sz="0" w:space="0" w:color="auto"/>
        <w:left w:val="none" w:sz="0" w:space="0" w:color="auto"/>
        <w:bottom w:val="none" w:sz="0" w:space="0" w:color="auto"/>
        <w:right w:val="none" w:sz="0" w:space="0" w:color="auto"/>
      </w:divBdr>
      <w:divsChild>
        <w:div w:id="254175716">
          <w:marLeft w:val="0"/>
          <w:marRight w:val="0"/>
          <w:marTop w:val="0"/>
          <w:marBottom w:val="0"/>
          <w:divBdr>
            <w:top w:val="none" w:sz="0" w:space="0" w:color="auto"/>
            <w:left w:val="none" w:sz="0" w:space="0" w:color="auto"/>
            <w:bottom w:val="none" w:sz="0" w:space="0" w:color="auto"/>
            <w:right w:val="none" w:sz="0" w:space="0" w:color="auto"/>
          </w:divBdr>
        </w:div>
        <w:div w:id="1871139697">
          <w:marLeft w:val="0"/>
          <w:marRight w:val="0"/>
          <w:marTop w:val="0"/>
          <w:marBottom w:val="0"/>
          <w:divBdr>
            <w:top w:val="none" w:sz="0" w:space="0" w:color="auto"/>
            <w:left w:val="none" w:sz="0" w:space="0" w:color="auto"/>
            <w:bottom w:val="none" w:sz="0" w:space="0" w:color="auto"/>
            <w:right w:val="none" w:sz="0" w:space="0" w:color="auto"/>
          </w:divBdr>
          <w:divsChild>
            <w:div w:id="2038071110">
              <w:marLeft w:val="0"/>
              <w:marRight w:val="0"/>
              <w:marTop w:val="0"/>
              <w:marBottom w:val="0"/>
              <w:divBdr>
                <w:top w:val="none" w:sz="0" w:space="0" w:color="auto"/>
                <w:left w:val="none" w:sz="0" w:space="0" w:color="auto"/>
                <w:bottom w:val="none" w:sz="0" w:space="0" w:color="auto"/>
                <w:right w:val="none" w:sz="0" w:space="0" w:color="auto"/>
              </w:divBdr>
            </w:div>
            <w:div w:id="45306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anastasiamalimon1@gmail.com</dc:creator>
  <cp:keywords/>
  <dc:description/>
  <cp:lastModifiedBy>anastasiamalimon1@gmail.com</cp:lastModifiedBy>
  <cp:revision>2</cp:revision>
  <dcterms:created xsi:type="dcterms:W3CDTF">2021-10-05T13:25:00Z</dcterms:created>
  <dcterms:modified xsi:type="dcterms:W3CDTF">2021-10-05T13:25:00Z</dcterms:modified>
</cp:coreProperties>
</file>